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980"/>
        <w:tblW w:w="0" w:type="auto"/>
        <w:tblLook w:val="04A0" w:firstRow="1" w:lastRow="0" w:firstColumn="1" w:lastColumn="0" w:noHBand="0" w:noVBand="1"/>
      </w:tblPr>
      <w:tblGrid>
        <w:gridCol w:w="704"/>
        <w:gridCol w:w="6662"/>
        <w:gridCol w:w="1650"/>
      </w:tblGrid>
      <w:tr w:rsidR="0086350B" w:rsidRPr="000673F5" w14:paraId="002F3895" w14:textId="77777777" w:rsidTr="009820DC">
        <w:tc>
          <w:tcPr>
            <w:tcW w:w="704" w:type="dxa"/>
          </w:tcPr>
          <w:p w14:paraId="2D47C6E1" w14:textId="3DA49ADA" w:rsidR="0086350B" w:rsidRPr="000673F5" w:rsidRDefault="0084354E" w:rsidP="000673F5">
            <w:pPr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  <w:r>
              <w:rPr>
                <w:rFonts w:ascii="Arial Narrow" w:hAnsi="Arial Narrow"/>
                <w:b/>
                <w:bCs/>
                <w:sz w:val="32"/>
                <w:szCs w:val="32"/>
              </w:rPr>
              <w:t>Sl. No.</w:t>
            </w:r>
          </w:p>
        </w:tc>
        <w:tc>
          <w:tcPr>
            <w:tcW w:w="6662" w:type="dxa"/>
          </w:tcPr>
          <w:p w14:paraId="35A581FA" w14:textId="6C86C667" w:rsidR="0086350B" w:rsidRPr="000673F5" w:rsidRDefault="000673F5" w:rsidP="000673F5">
            <w:pPr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  <w:r w:rsidRPr="000673F5">
              <w:rPr>
                <w:rFonts w:ascii="Arial Narrow" w:hAnsi="Arial Narrow"/>
                <w:b/>
                <w:bCs/>
                <w:sz w:val="32"/>
                <w:szCs w:val="32"/>
              </w:rPr>
              <w:t>Main Contant</w:t>
            </w:r>
          </w:p>
        </w:tc>
        <w:tc>
          <w:tcPr>
            <w:tcW w:w="1650" w:type="dxa"/>
          </w:tcPr>
          <w:p w14:paraId="29781E4D" w14:textId="32EF2953" w:rsidR="0086350B" w:rsidRPr="000673F5" w:rsidRDefault="0084354E" w:rsidP="000673F5">
            <w:pPr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  <w:r>
              <w:rPr>
                <w:rFonts w:ascii="Arial Narrow" w:hAnsi="Arial Narrow"/>
                <w:b/>
                <w:bCs/>
                <w:sz w:val="32"/>
                <w:szCs w:val="32"/>
              </w:rPr>
              <w:t>Section</w:t>
            </w:r>
          </w:p>
        </w:tc>
      </w:tr>
      <w:tr w:rsidR="0086350B" w:rsidRPr="000673F5" w14:paraId="7D48A9F5" w14:textId="77777777" w:rsidTr="009820DC">
        <w:tc>
          <w:tcPr>
            <w:tcW w:w="704" w:type="dxa"/>
          </w:tcPr>
          <w:p w14:paraId="2E9A5FFB" w14:textId="6ED564F9" w:rsidR="0086350B" w:rsidRPr="000673F5" w:rsidRDefault="0084354E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6662" w:type="dxa"/>
          </w:tcPr>
          <w:p w14:paraId="7360EE55" w14:textId="1BC1A31C" w:rsidR="0086350B" w:rsidRPr="000673F5" w:rsidRDefault="0086350B" w:rsidP="0086350B">
            <w:pPr>
              <w:rPr>
                <w:rFonts w:ascii="Arial Narrow" w:hAnsi="Arial Narrow"/>
              </w:rPr>
            </w:pPr>
          </w:p>
        </w:tc>
        <w:tc>
          <w:tcPr>
            <w:tcW w:w="1650" w:type="dxa"/>
          </w:tcPr>
          <w:p w14:paraId="68A42C69" w14:textId="04DC8AB3" w:rsidR="0086350B" w:rsidRPr="000673F5" w:rsidRDefault="0086350B" w:rsidP="003A278D">
            <w:pPr>
              <w:jc w:val="center"/>
              <w:rPr>
                <w:rFonts w:ascii="Arial Narrow" w:hAnsi="Arial Narrow"/>
              </w:rPr>
            </w:pPr>
          </w:p>
        </w:tc>
      </w:tr>
      <w:tr w:rsidR="0086350B" w:rsidRPr="000673F5" w14:paraId="1E69EB72" w14:textId="77777777" w:rsidTr="009820DC">
        <w:tc>
          <w:tcPr>
            <w:tcW w:w="704" w:type="dxa"/>
          </w:tcPr>
          <w:p w14:paraId="67AD18D5" w14:textId="66A4241B" w:rsidR="0086350B" w:rsidRPr="000673F5" w:rsidRDefault="00BD7B10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6662" w:type="dxa"/>
          </w:tcPr>
          <w:p w14:paraId="769E94E4" w14:textId="7FF2AD7D" w:rsidR="0086350B" w:rsidRPr="000673F5" w:rsidRDefault="005E3505" w:rsidP="0086350B">
            <w:pPr>
              <w:rPr>
                <w:rFonts w:ascii="Arial Narrow" w:hAnsi="Arial Narrow"/>
              </w:rPr>
            </w:pPr>
            <w:r w:rsidRPr="005E3505">
              <w:rPr>
                <w:rFonts w:ascii="Arial Narrow" w:hAnsi="Arial Narrow"/>
              </w:rPr>
              <w:t>Technical specification of Power and Control Cable</w:t>
            </w:r>
          </w:p>
        </w:tc>
        <w:tc>
          <w:tcPr>
            <w:tcW w:w="1650" w:type="dxa"/>
          </w:tcPr>
          <w:p w14:paraId="3CC2F626" w14:textId="223E33FF" w:rsidR="0086350B" w:rsidRPr="000673F5" w:rsidRDefault="00265422" w:rsidP="003A27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</w:tr>
      <w:tr w:rsidR="006D6A1F" w:rsidRPr="000673F5" w14:paraId="25D9B77C" w14:textId="77777777" w:rsidTr="009820DC">
        <w:tc>
          <w:tcPr>
            <w:tcW w:w="704" w:type="dxa"/>
          </w:tcPr>
          <w:p w14:paraId="08AE4526" w14:textId="7617AD20" w:rsidR="006D6A1F" w:rsidRDefault="006D6A1F" w:rsidP="006D6A1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6662" w:type="dxa"/>
          </w:tcPr>
          <w:p w14:paraId="209F74DC" w14:textId="30B44267" w:rsidR="006D6A1F" w:rsidRPr="00BD7B10" w:rsidRDefault="006D6A1F" w:rsidP="006D6A1F">
            <w:pPr>
              <w:rPr>
                <w:rFonts w:ascii="Arial Narrow" w:hAnsi="Arial Narrow"/>
              </w:rPr>
            </w:pPr>
            <w:r w:rsidRPr="009820DC">
              <w:rPr>
                <w:rFonts w:ascii="Arial Narrow" w:hAnsi="Arial Narrow"/>
              </w:rPr>
              <w:t xml:space="preserve">Technical specifications </w:t>
            </w:r>
            <w:r w:rsidR="00C76D8D">
              <w:rPr>
                <w:rFonts w:ascii="Arial Narrow" w:hAnsi="Arial Narrow"/>
              </w:rPr>
              <w:t>of</w:t>
            </w:r>
            <w:r w:rsidR="004351DD">
              <w:rPr>
                <w:rFonts w:ascii="Arial Narrow" w:hAnsi="Arial Narrow"/>
              </w:rPr>
              <w:t xml:space="preserve"> GIS</w:t>
            </w:r>
          </w:p>
        </w:tc>
        <w:tc>
          <w:tcPr>
            <w:tcW w:w="1650" w:type="dxa"/>
          </w:tcPr>
          <w:p w14:paraId="2052DC4A" w14:textId="47096E15" w:rsidR="006D6A1F" w:rsidRDefault="00934C45" w:rsidP="006D6A1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</w:p>
        </w:tc>
      </w:tr>
      <w:tr w:rsidR="00934C45" w:rsidRPr="000673F5" w14:paraId="3001A243" w14:textId="77777777" w:rsidTr="009820DC">
        <w:tc>
          <w:tcPr>
            <w:tcW w:w="704" w:type="dxa"/>
          </w:tcPr>
          <w:p w14:paraId="607A2D82" w14:textId="5A2F351B" w:rsidR="00934C45" w:rsidRPr="000673F5" w:rsidRDefault="00934C45" w:rsidP="00934C4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6662" w:type="dxa"/>
          </w:tcPr>
          <w:p w14:paraId="4A30BDCD" w14:textId="33E9906E" w:rsidR="00934C45" w:rsidRPr="000673F5" w:rsidRDefault="00934C45" w:rsidP="00934C45">
            <w:pPr>
              <w:rPr>
                <w:rFonts w:ascii="Arial Narrow" w:hAnsi="Arial Narrow"/>
              </w:rPr>
            </w:pPr>
            <w:r w:rsidRPr="00D502F9">
              <w:rPr>
                <w:rFonts w:ascii="Arial Narrow" w:hAnsi="Arial Narrow"/>
              </w:rPr>
              <w:t>Technical specification of Lightning Arrester</w:t>
            </w:r>
            <w:r w:rsidR="002F6005">
              <w:rPr>
                <w:rFonts w:ascii="Arial Narrow" w:hAnsi="Arial Narrow"/>
              </w:rPr>
              <w:t xml:space="preserve"> (LA)</w:t>
            </w:r>
          </w:p>
        </w:tc>
        <w:tc>
          <w:tcPr>
            <w:tcW w:w="1650" w:type="dxa"/>
          </w:tcPr>
          <w:p w14:paraId="4AEE38B0" w14:textId="7848941C" w:rsidR="00934C45" w:rsidRPr="000673F5" w:rsidRDefault="00F16E38" w:rsidP="00934C4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</w:p>
        </w:tc>
      </w:tr>
      <w:tr w:rsidR="002F6005" w:rsidRPr="000673F5" w14:paraId="69DC7857" w14:textId="77777777" w:rsidTr="009820DC">
        <w:tc>
          <w:tcPr>
            <w:tcW w:w="704" w:type="dxa"/>
          </w:tcPr>
          <w:p w14:paraId="49BAB483" w14:textId="2ADC6D69" w:rsidR="002F6005" w:rsidRPr="000673F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6662" w:type="dxa"/>
          </w:tcPr>
          <w:p w14:paraId="1AABED12" w14:textId="2581737A" w:rsidR="002F6005" w:rsidRPr="000673F5" w:rsidRDefault="002F6005" w:rsidP="002F6005">
            <w:pPr>
              <w:rPr>
                <w:rFonts w:ascii="Arial Narrow" w:hAnsi="Arial Narrow"/>
              </w:rPr>
            </w:pPr>
            <w:r w:rsidRPr="00D502F9">
              <w:rPr>
                <w:rFonts w:ascii="Arial Narrow" w:hAnsi="Arial Narrow"/>
              </w:rPr>
              <w:t xml:space="preserve">Technical specification of </w:t>
            </w:r>
            <w:r>
              <w:rPr>
                <w:rFonts w:ascii="Arial Narrow" w:hAnsi="Arial Narrow"/>
              </w:rPr>
              <w:t>CVT &amp; IVT</w:t>
            </w:r>
          </w:p>
        </w:tc>
        <w:tc>
          <w:tcPr>
            <w:tcW w:w="1650" w:type="dxa"/>
          </w:tcPr>
          <w:p w14:paraId="50B27918" w14:textId="2C8F351F" w:rsidR="002F6005" w:rsidRPr="000673F5" w:rsidRDefault="00A37DE3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</w:tr>
      <w:tr w:rsidR="002F6005" w:rsidRPr="000673F5" w14:paraId="359AA940" w14:textId="77777777" w:rsidTr="009820DC">
        <w:tc>
          <w:tcPr>
            <w:tcW w:w="704" w:type="dxa"/>
          </w:tcPr>
          <w:p w14:paraId="34397651" w14:textId="69292C1F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6662" w:type="dxa"/>
          </w:tcPr>
          <w:p w14:paraId="1B7CDF63" w14:textId="06B7E44B" w:rsidR="002F6005" w:rsidRPr="001B69B2" w:rsidRDefault="00A37DE3" w:rsidP="002F6005">
            <w:pPr>
              <w:rPr>
                <w:rFonts w:ascii="Arial Narrow" w:hAnsi="Arial Narrow"/>
              </w:rPr>
            </w:pPr>
            <w:r w:rsidRPr="00D502F9">
              <w:rPr>
                <w:rFonts w:ascii="Arial Narrow" w:hAnsi="Arial Narrow"/>
              </w:rPr>
              <w:t xml:space="preserve">Technical specification of </w:t>
            </w:r>
            <w:r>
              <w:rPr>
                <w:rFonts w:ascii="Arial Narrow" w:hAnsi="Arial Narrow"/>
              </w:rPr>
              <w:t>CRP &amp; SAS</w:t>
            </w:r>
          </w:p>
        </w:tc>
        <w:tc>
          <w:tcPr>
            <w:tcW w:w="1650" w:type="dxa"/>
          </w:tcPr>
          <w:p w14:paraId="2092AA44" w14:textId="524D3FFD" w:rsidR="002F6005" w:rsidRPr="001B69B2" w:rsidRDefault="00BF6D30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 &amp; 15</w:t>
            </w:r>
          </w:p>
        </w:tc>
      </w:tr>
      <w:tr w:rsidR="002F6005" w:rsidRPr="000673F5" w14:paraId="7A8F305D" w14:textId="77777777" w:rsidTr="009820DC">
        <w:tc>
          <w:tcPr>
            <w:tcW w:w="704" w:type="dxa"/>
          </w:tcPr>
          <w:p w14:paraId="7B46A176" w14:textId="6B8E977F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6662" w:type="dxa"/>
          </w:tcPr>
          <w:p w14:paraId="5FAD167D" w14:textId="3796ADF0" w:rsidR="002F6005" w:rsidRPr="001B69B2" w:rsidRDefault="00C76D8D" w:rsidP="002F6005">
            <w:pPr>
              <w:rPr>
                <w:rFonts w:ascii="Arial Narrow" w:hAnsi="Arial Narrow"/>
              </w:rPr>
            </w:pPr>
            <w:r w:rsidRPr="00D502F9">
              <w:rPr>
                <w:rFonts w:ascii="Arial Narrow" w:hAnsi="Arial Narrow"/>
              </w:rPr>
              <w:t xml:space="preserve">Technical specification of </w:t>
            </w:r>
            <w:r>
              <w:rPr>
                <w:rFonts w:ascii="Arial Narrow" w:hAnsi="Arial Narrow"/>
              </w:rPr>
              <w:t>PLCC &amp; Line Trap</w:t>
            </w:r>
          </w:p>
        </w:tc>
        <w:tc>
          <w:tcPr>
            <w:tcW w:w="1650" w:type="dxa"/>
          </w:tcPr>
          <w:p w14:paraId="0E44A589" w14:textId="21588BF4" w:rsidR="002F6005" w:rsidRPr="001B69B2" w:rsidRDefault="00301B77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</w:t>
            </w:r>
          </w:p>
        </w:tc>
      </w:tr>
      <w:tr w:rsidR="002F6005" w:rsidRPr="000673F5" w14:paraId="2929B0AF" w14:textId="77777777" w:rsidTr="009820DC">
        <w:tc>
          <w:tcPr>
            <w:tcW w:w="704" w:type="dxa"/>
          </w:tcPr>
          <w:p w14:paraId="5D7758F4" w14:textId="5856D51A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6662" w:type="dxa"/>
          </w:tcPr>
          <w:p w14:paraId="469C7F1A" w14:textId="26BF9008" w:rsidR="002F6005" w:rsidRPr="001B69B2" w:rsidRDefault="00181D1B" w:rsidP="002F6005">
            <w:pPr>
              <w:rPr>
                <w:rFonts w:ascii="Arial Narrow" w:hAnsi="Arial Narrow"/>
              </w:rPr>
            </w:pPr>
            <w:r w:rsidRPr="00181D1B">
              <w:rPr>
                <w:rFonts w:ascii="Arial Narrow" w:hAnsi="Arial Narrow"/>
              </w:rPr>
              <w:t>Technical Specification of Design &amp; Fabrication of Substation Steel Structure</w:t>
            </w:r>
          </w:p>
        </w:tc>
        <w:tc>
          <w:tcPr>
            <w:tcW w:w="1650" w:type="dxa"/>
          </w:tcPr>
          <w:p w14:paraId="7CC4E8F3" w14:textId="297A212D" w:rsidR="002F6005" w:rsidRPr="001B69B2" w:rsidRDefault="00181D1B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</w:p>
        </w:tc>
      </w:tr>
      <w:tr w:rsidR="002F6005" w:rsidRPr="000673F5" w14:paraId="0DD53233" w14:textId="77777777" w:rsidTr="009820DC">
        <w:tc>
          <w:tcPr>
            <w:tcW w:w="704" w:type="dxa"/>
          </w:tcPr>
          <w:p w14:paraId="116009A5" w14:textId="163A2AED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6662" w:type="dxa"/>
          </w:tcPr>
          <w:p w14:paraId="2C5EACB9" w14:textId="6BED2280" w:rsidR="002F6005" w:rsidRPr="001B69B2" w:rsidRDefault="008550FF" w:rsidP="002F6005">
            <w:pPr>
              <w:rPr>
                <w:rFonts w:ascii="Arial Narrow" w:hAnsi="Arial Narrow"/>
              </w:rPr>
            </w:pPr>
            <w:r w:rsidRPr="008550FF">
              <w:rPr>
                <w:rFonts w:ascii="Arial Narrow" w:hAnsi="Arial Narrow"/>
              </w:rPr>
              <w:t xml:space="preserve">Technical Specification of Specification for Communication </w:t>
            </w:r>
            <w:proofErr w:type="spellStart"/>
            <w:r w:rsidRPr="008550FF">
              <w:rPr>
                <w:rFonts w:ascii="Arial Narrow" w:hAnsi="Arial Narrow"/>
              </w:rPr>
              <w:t>Equipments</w:t>
            </w:r>
            <w:proofErr w:type="spellEnd"/>
            <w:r w:rsidRPr="008550FF">
              <w:rPr>
                <w:rFonts w:ascii="Arial Narrow" w:hAnsi="Arial Narrow"/>
              </w:rPr>
              <w:t xml:space="preserve"> for Establishment of Fibre Optic Communication System</w:t>
            </w:r>
          </w:p>
        </w:tc>
        <w:tc>
          <w:tcPr>
            <w:tcW w:w="1650" w:type="dxa"/>
          </w:tcPr>
          <w:p w14:paraId="47150E5F" w14:textId="1784A539" w:rsidR="002F6005" w:rsidRPr="001B69B2" w:rsidRDefault="00322AE2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</w:t>
            </w:r>
          </w:p>
        </w:tc>
      </w:tr>
      <w:tr w:rsidR="002F6005" w:rsidRPr="000673F5" w14:paraId="020C1778" w14:textId="77777777" w:rsidTr="009820DC">
        <w:tc>
          <w:tcPr>
            <w:tcW w:w="704" w:type="dxa"/>
          </w:tcPr>
          <w:p w14:paraId="4747E5E7" w14:textId="61D387AA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6662" w:type="dxa"/>
          </w:tcPr>
          <w:p w14:paraId="2C4BAF6D" w14:textId="04A8E74C" w:rsidR="002F6005" w:rsidRPr="001B69B2" w:rsidRDefault="00322AE2" w:rsidP="002F6005">
            <w:pPr>
              <w:rPr>
                <w:rFonts w:ascii="Arial Narrow" w:hAnsi="Arial Narrow"/>
              </w:rPr>
            </w:pPr>
            <w:r w:rsidRPr="008550FF">
              <w:rPr>
                <w:rFonts w:ascii="Arial Narrow" w:hAnsi="Arial Narrow"/>
              </w:rPr>
              <w:t>Technical Specification of</w:t>
            </w:r>
            <w:r>
              <w:rPr>
                <w:rFonts w:ascii="Arial Narrow" w:hAnsi="Arial Narrow"/>
              </w:rPr>
              <w:t xml:space="preserve"> Samast Meter</w:t>
            </w:r>
          </w:p>
        </w:tc>
        <w:tc>
          <w:tcPr>
            <w:tcW w:w="1650" w:type="dxa"/>
          </w:tcPr>
          <w:p w14:paraId="6E95C0A3" w14:textId="59A52D47" w:rsidR="002F6005" w:rsidRPr="001B69B2" w:rsidRDefault="009D01F1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2F6005" w:rsidRPr="000673F5" w14:paraId="7F743A77" w14:textId="77777777" w:rsidTr="009820DC">
        <w:tc>
          <w:tcPr>
            <w:tcW w:w="704" w:type="dxa"/>
          </w:tcPr>
          <w:p w14:paraId="432E234D" w14:textId="5B9D7FB1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6662" w:type="dxa"/>
          </w:tcPr>
          <w:p w14:paraId="5C0D1D5C" w14:textId="603BF8A8" w:rsidR="002F6005" w:rsidRPr="001B69B2" w:rsidRDefault="009D01F1" w:rsidP="002F6005">
            <w:pPr>
              <w:rPr>
                <w:rFonts w:ascii="Arial Narrow" w:hAnsi="Arial Narrow"/>
              </w:rPr>
            </w:pPr>
            <w:r w:rsidRPr="008550FF">
              <w:rPr>
                <w:rFonts w:ascii="Arial Narrow" w:hAnsi="Arial Narrow"/>
              </w:rPr>
              <w:t>Technical Specification of</w:t>
            </w:r>
            <w:r>
              <w:rPr>
                <w:rFonts w:ascii="Arial Narrow" w:hAnsi="Arial Narrow"/>
              </w:rPr>
              <w:t xml:space="preserve"> Post Insulator</w:t>
            </w:r>
          </w:p>
        </w:tc>
        <w:tc>
          <w:tcPr>
            <w:tcW w:w="1650" w:type="dxa"/>
          </w:tcPr>
          <w:p w14:paraId="7E2C2AD5" w14:textId="0E9521A8" w:rsidR="002F6005" w:rsidRPr="001B69B2" w:rsidRDefault="008B49B2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31</w:t>
            </w:r>
          </w:p>
        </w:tc>
      </w:tr>
      <w:tr w:rsidR="002F6005" w:rsidRPr="000673F5" w14:paraId="4B3C9A3B" w14:textId="77777777" w:rsidTr="009820DC">
        <w:tc>
          <w:tcPr>
            <w:tcW w:w="704" w:type="dxa"/>
          </w:tcPr>
          <w:p w14:paraId="1DEF5FD4" w14:textId="492B154F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</w:p>
        </w:tc>
        <w:tc>
          <w:tcPr>
            <w:tcW w:w="6662" w:type="dxa"/>
          </w:tcPr>
          <w:p w14:paraId="033C041D" w14:textId="1EA6645D" w:rsidR="002F6005" w:rsidRPr="00B836D4" w:rsidRDefault="00027317" w:rsidP="002F6005">
            <w:pPr>
              <w:rPr>
                <w:rFonts w:ascii="Arial Narrow" w:hAnsi="Arial Narrow"/>
              </w:rPr>
            </w:pPr>
            <w:r w:rsidRPr="00027317">
              <w:rPr>
                <w:rFonts w:ascii="Arial Narrow" w:hAnsi="Arial Narrow"/>
              </w:rPr>
              <w:t>Technical specification of Isolators</w:t>
            </w:r>
          </w:p>
        </w:tc>
        <w:tc>
          <w:tcPr>
            <w:tcW w:w="1650" w:type="dxa"/>
          </w:tcPr>
          <w:p w14:paraId="30767393" w14:textId="5DA8F19E" w:rsidR="002F6005" w:rsidRPr="00B836D4" w:rsidRDefault="00027317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2F6005" w:rsidRPr="000673F5" w14:paraId="71E767C3" w14:textId="77777777" w:rsidTr="009820DC">
        <w:tc>
          <w:tcPr>
            <w:tcW w:w="704" w:type="dxa"/>
          </w:tcPr>
          <w:p w14:paraId="06ADF175" w14:textId="07BF21A1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  <w:tc>
          <w:tcPr>
            <w:tcW w:w="6662" w:type="dxa"/>
          </w:tcPr>
          <w:p w14:paraId="5A14CF46" w14:textId="7D4898A7" w:rsidR="002F6005" w:rsidRPr="00B836D4" w:rsidRDefault="00A123D6" w:rsidP="002F6005">
            <w:pPr>
              <w:rPr>
                <w:rFonts w:ascii="Arial Narrow" w:hAnsi="Arial Narrow"/>
              </w:rPr>
            </w:pPr>
            <w:r w:rsidRPr="00A123D6">
              <w:rPr>
                <w:rFonts w:ascii="Arial Narrow" w:hAnsi="Arial Narrow"/>
              </w:rPr>
              <w:t>Technical specifications of Current transforme</w:t>
            </w:r>
            <w:r>
              <w:rPr>
                <w:rFonts w:ascii="Arial Narrow" w:hAnsi="Arial Narrow"/>
              </w:rPr>
              <w:t>r</w:t>
            </w:r>
          </w:p>
        </w:tc>
        <w:tc>
          <w:tcPr>
            <w:tcW w:w="1650" w:type="dxa"/>
          </w:tcPr>
          <w:p w14:paraId="6B608BFD" w14:textId="3C5ADFC6" w:rsidR="002F6005" w:rsidRPr="00B836D4" w:rsidRDefault="00BD572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</w:t>
            </w:r>
          </w:p>
        </w:tc>
      </w:tr>
      <w:tr w:rsidR="002F6005" w:rsidRPr="000673F5" w14:paraId="46F172C8" w14:textId="77777777" w:rsidTr="009820DC">
        <w:tc>
          <w:tcPr>
            <w:tcW w:w="704" w:type="dxa"/>
          </w:tcPr>
          <w:p w14:paraId="36A70594" w14:textId="3FF332A6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</w:t>
            </w:r>
          </w:p>
        </w:tc>
        <w:tc>
          <w:tcPr>
            <w:tcW w:w="6662" w:type="dxa"/>
          </w:tcPr>
          <w:p w14:paraId="408DE15F" w14:textId="11B13F06" w:rsidR="002F6005" w:rsidRPr="00B836D4" w:rsidRDefault="00BD5725" w:rsidP="002F6005">
            <w:pPr>
              <w:rPr>
                <w:rFonts w:ascii="Arial Narrow" w:hAnsi="Arial Narrow"/>
              </w:rPr>
            </w:pPr>
            <w:r w:rsidRPr="00BD5725">
              <w:rPr>
                <w:rFonts w:ascii="Arial Narrow" w:hAnsi="Arial Narrow"/>
              </w:rPr>
              <w:t>Technical specifications for Earthing and DSLP</w:t>
            </w:r>
          </w:p>
        </w:tc>
        <w:tc>
          <w:tcPr>
            <w:tcW w:w="1650" w:type="dxa"/>
          </w:tcPr>
          <w:p w14:paraId="1E0BD4DA" w14:textId="1D6B14FC" w:rsidR="002F6005" w:rsidRPr="00B836D4" w:rsidRDefault="0010529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35</w:t>
            </w:r>
          </w:p>
        </w:tc>
      </w:tr>
      <w:tr w:rsidR="002F6005" w:rsidRPr="000673F5" w14:paraId="76EE26F4" w14:textId="77777777" w:rsidTr="009820DC">
        <w:tc>
          <w:tcPr>
            <w:tcW w:w="704" w:type="dxa"/>
          </w:tcPr>
          <w:p w14:paraId="28C2DD85" w14:textId="239DB5D4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6662" w:type="dxa"/>
          </w:tcPr>
          <w:p w14:paraId="56B8FA14" w14:textId="465741B9" w:rsidR="002F6005" w:rsidRPr="00B836D4" w:rsidRDefault="0019392C" w:rsidP="002F60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GTR Data</w:t>
            </w:r>
          </w:p>
        </w:tc>
        <w:tc>
          <w:tcPr>
            <w:tcW w:w="1650" w:type="dxa"/>
          </w:tcPr>
          <w:p w14:paraId="115EA50A" w14:textId="77777777" w:rsidR="002F6005" w:rsidRPr="00B836D4" w:rsidRDefault="002F6005" w:rsidP="002F6005">
            <w:pPr>
              <w:rPr>
                <w:rFonts w:ascii="Arial Narrow" w:hAnsi="Arial Narrow"/>
              </w:rPr>
            </w:pPr>
          </w:p>
        </w:tc>
      </w:tr>
      <w:tr w:rsidR="002F6005" w:rsidRPr="000673F5" w14:paraId="0890FA89" w14:textId="77777777" w:rsidTr="009820DC">
        <w:tc>
          <w:tcPr>
            <w:tcW w:w="704" w:type="dxa"/>
          </w:tcPr>
          <w:p w14:paraId="0A38FE98" w14:textId="066892FB" w:rsidR="002F6005" w:rsidRDefault="002F6005" w:rsidP="002F600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</w:p>
        </w:tc>
        <w:tc>
          <w:tcPr>
            <w:tcW w:w="6662" w:type="dxa"/>
          </w:tcPr>
          <w:p w14:paraId="478BB30F" w14:textId="1C8134B2" w:rsidR="002F6005" w:rsidRPr="00B836D4" w:rsidRDefault="002F6005" w:rsidP="002F6005">
            <w:pPr>
              <w:rPr>
                <w:rFonts w:ascii="Arial Narrow" w:hAnsi="Arial Narrow"/>
              </w:rPr>
            </w:pPr>
          </w:p>
        </w:tc>
        <w:tc>
          <w:tcPr>
            <w:tcW w:w="1650" w:type="dxa"/>
          </w:tcPr>
          <w:p w14:paraId="556115DF" w14:textId="77777777" w:rsidR="002F6005" w:rsidRPr="00B836D4" w:rsidRDefault="002F6005" w:rsidP="002F6005">
            <w:pPr>
              <w:rPr>
                <w:rFonts w:ascii="Arial Narrow" w:hAnsi="Arial Narrow"/>
              </w:rPr>
            </w:pPr>
          </w:p>
        </w:tc>
      </w:tr>
    </w:tbl>
    <w:p w14:paraId="630EE1B5" w14:textId="77777777" w:rsidR="006B5028" w:rsidRPr="000673F5" w:rsidRDefault="006B5028">
      <w:pPr>
        <w:rPr>
          <w:rFonts w:ascii="Arial Narrow" w:hAnsi="Arial Narrow"/>
        </w:rPr>
      </w:pPr>
    </w:p>
    <w:sectPr w:rsidR="006B5028" w:rsidRPr="000673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A31"/>
    <w:rsid w:val="00027317"/>
    <w:rsid w:val="000421CC"/>
    <w:rsid w:val="00054715"/>
    <w:rsid w:val="000673F5"/>
    <w:rsid w:val="000A390B"/>
    <w:rsid w:val="000C6844"/>
    <w:rsid w:val="00105295"/>
    <w:rsid w:val="00181D1B"/>
    <w:rsid w:val="0019392C"/>
    <w:rsid w:val="001B69B2"/>
    <w:rsid w:val="001F0B99"/>
    <w:rsid w:val="00265422"/>
    <w:rsid w:val="002F3706"/>
    <w:rsid w:val="002F6005"/>
    <w:rsid w:val="00301B77"/>
    <w:rsid w:val="00322AE2"/>
    <w:rsid w:val="003A278D"/>
    <w:rsid w:val="004351DD"/>
    <w:rsid w:val="005E3505"/>
    <w:rsid w:val="0060132F"/>
    <w:rsid w:val="00630EEB"/>
    <w:rsid w:val="00665999"/>
    <w:rsid w:val="006B5028"/>
    <w:rsid w:val="006D6A1F"/>
    <w:rsid w:val="008147BB"/>
    <w:rsid w:val="0084354E"/>
    <w:rsid w:val="008550FF"/>
    <w:rsid w:val="0086350B"/>
    <w:rsid w:val="008B49B2"/>
    <w:rsid w:val="00934C45"/>
    <w:rsid w:val="009820DC"/>
    <w:rsid w:val="009C5F1C"/>
    <w:rsid w:val="009D01F1"/>
    <w:rsid w:val="00A123D6"/>
    <w:rsid w:val="00A37DE3"/>
    <w:rsid w:val="00A44BF3"/>
    <w:rsid w:val="00B836D4"/>
    <w:rsid w:val="00BD5725"/>
    <w:rsid w:val="00BD7B10"/>
    <w:rsid w:val="00BF6D30"/>
    <w:rsid w:val="00C24290"/>
    <w:rsid w:val="00C76D8D"/>
    <w:rsid w:val="00D502F9"/>
    <w:rsid w:val="00F16E38"/>
    <w:rsid w:val="00F50A31"/>
    <w:rsid w:val="00F9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3C380"/>
  <w15:chartTrackingRefBased/>
  <w15:docId w15:val="{9CCEE487-4910-4248-83E6-32D1E3A3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0A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0A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0A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0A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0A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0A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0A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0A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0A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0A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0A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0A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0A3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0A3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0A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0A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0A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0A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0A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0A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0A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0A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0A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A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0A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0A3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A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A3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0A3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63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Dhriti Hazarika</dc:creator>
  <cp:keywords/>
  <dc:description/>
  <cp:lastModifiedBy>Dhriti Hazarika</cp:lastModifiedBy>
  <cp:revision>40</cp:revision>
  <dcterms:created xsi:type="dcterms:W3CDTF">2026-07-19T06:19:00Z</dcterms:created>
  <dcterms:modified xsi:type="dcterms:W3CDTF">2026-08-02T15:28:00Z</dcterms:modified>
</cp:coreProperties>
</file>